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67" w:rsidRDefault="00173C67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ESAMI PRELIMINARI ALL’ESAME DI STATO </w:t>
      </w:r>
      <w:proofErr w:type="spellStart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a.s.</w:t>
      </w:r>
      <w:proofErr w:type="spellEnd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20___/___</w:t>
      </w:r>
    </w:p>
    <w:p w:rsidR="00173C67" w:rsidRDefault="00173C67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INDIRIZZO _________________________</w:t>
      </w:r>
      <w:proofErr w:type="gramStart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_  CLASSE</w:t>
      </w:r>
      <w:proofErr w:type="gramEnd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______________</w:t>
      </w:r>
    </w:p>
    <w:p w:rsidR="00173C67" w:rsidRDefault="00173C67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proofErr w:type="gramStart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CANDIDATO  ESTERNO</w:t>
      </w:r>
      <w:proofErr w:type="gramEnd"/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 ___________________________</w:t>
      </w:r>
    </w:p>
    <w:p w:rsidR="00173C67" w:rsidRDefault="00173C67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</w:p>
    <w:p w:rsidR="00492A81" w:rsidRDefault="00492A81" w:rsidP="00492A81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Griglia</w:t>
      </w:r>
      <w:bookmarkStart w:id="0" w:name="_GoBack"/>
      <w:bookmarkEnd w:id="0"/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di valutazione della prova orale</w:t>
      </w:r>
      <w:r w:rsidR="00857848"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– disciplina _______</w:t>
      </w:r>
      <w:r w:rsidR="00173C67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___________</w:t>
      </w:r>
      <w:r w:rsidR="00857848"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__________________</w:t>
      </w:r>
    </w:p>
    <w:p w:rsidR="00173C67" w:rsidRPr="00D50C9D" w:rsidRDefault="00173C67" w:rsidP="00173C67">
      <w:pPr>
        <w:spacing w:before="120"/>
        <w:ind w:left="260"/>
        <w:jc w:val="right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Docente ____________________________________</w:t>
      </w:r>
    </w:p>
    <w:p w:rsidR="00492A81" w:rsidRPr="00D50C9D" w:rsidRDefault="00492A81" w:rsidP="00492A81">
      <w:pPr>
        <w:jc w:val="center"/>
        <w:rPr>
          <w:rFonts w:asciiTheme="minorHAnsi" w:eastAsia="Garamond" w:hAnsiTheme="minorHAnsi" w:cstheme="minorHAnsi"/>
          <w:color w:val="000000"/>
          <w:sz w:val="16"/>
          <w:szCs w:val="16"/>
        </w:rPr>
      </w:pPr>
    </w:p>
    <w:tbl>
      <w:tblPr>
        <w:tblW w:w="10131" w:type="dxa"/>
        <w:jc w:val="center"/>
        <w:tblLayout w:type="fixed"/>
        <w:tblCellMar>
          <w:top w:w="13" w:type="dxa"/>
          <w:left w:w="0" w:type="dxa"/>
          <w:right w:w="3" w:type="dxa"/>
        </w:tblCellMar>
        <w:tblLook w:val="0000" w:firstRow="0" w:lastRow="0" w:firstColumn="0" w:lastColumn="0" w:noHBand="0" w:noVBand="0"/>
      </w:tblPr>
      <w:tblGrid>
        <w:gridCol w:w="2112"/>
        <w:gridCol w:w="570"/>
        <w:gridCol w:w="6521"/>
        <w:gridCol w:w="928"/>
      </w:tblGrid>
      <w:tr w:rsidR="00492A81" w:rsidRPr="00D50C9D" w:rsidTr="00173C67">
        <w:trPr>
          <w:trHeight w:val="36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7" w:right="130"/>
              <w:jc w:val="center"/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tabs>
                <w:tab w:val="center" w:pos="5262"/>
              </w:tabs>
              <w:snapToGrid w:val="0"/>
              <w:ind w:left="57" w:right="57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857848" w:rsidP="007258B6">
            <w:pPr>
              <w:snapToGrid w:val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492A81" w:rsidRPr="00D50C9D" w:rsidTr="00173C67">
        <w:trPr>
          <w:trHeight w:val="397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Acquisizione d</w:t>
            </w:r>
            <w:r w:rsidR="00857848"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>ei contenuti e dei metodi della disciplina</w:t>
            </w:r>
          </w:p>
          <w:p w:rsidR="00492A81" w:rsidRPr="00D50C9D" w:rsidRDefault="00492A81" w:rsidP="00857848">
            <w:pPr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Non ha acqui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sito i contenuti e i metodi della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 disciplin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>a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, o li ha acquisiti in modo estremamente frammentario e lacunoso.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92A81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parziale e incompleto, utilizzandoli in modo non sempre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92A81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e utilizza i metodi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modo corretto e appropriato.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492A81" w:rsidRPr="00D50C9D" w:rsidRDefault="00857848" w:rsidP="007258B6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92A81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utilizza in modo consapevole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7 -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92A81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492A81" w:rsidP="007258B6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Ha acquisito i contenuti </w:t>
            </w:r>
            <w:r w:rsidR="00857848"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della disciplina </w:t>
            </w: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in maniera completa e approfondita e utilizza con piena padronanza i loro metodi.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81" w:rsidRPr="00D50C9D" w:rsidRDefault="00857848" w:rsidP="007258B6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9 - </w:t>
            </w:r>
            <w:r w:rsidR="00492A81"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Capacità di utilizzare </w:t>
            </w:r>
          </w:p>
          <w:p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le conoscenze acquisite </w:t>
            </w:r>
          </w:p>
          <w:p w:rsidR="00857848" w:rsidRPr="00D50C9D" w:rsidRDefault="00857848" w:rsidP="00857848">
            <w:pPr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Non è in grado di utilizzare le conoscenze acquisite o lo fa in modo del tutto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con difficoltà e in modo stentato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correttamente le conoscenze acquisite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articolata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utilizzare le conoscenze acquisite in una trattazione ampia e approfondita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Ricchezza e padronanza lessicale e semantica, con specifico riferimento al linguaggio tecnico e/o di settore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scorretto o stentato, utilizzando un lessico 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non sempre corretto, utilizzando un lessico, anche di settore, non sufficientemente adeguato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</w:tbl>
    <w:p w:rsidR="00173C67" w:rsidRDefault="00173C67">
      <w:pPr>
        <w:rPr>
          <w:rFonts w:asciiTheme="minorHAnsi" w:hAnsiTheme="minorHAnsi" w:cstheme="minorHAnsi"/>
        </w:rPr>
      </w:pPr>
    </w:p>
    <w:p w:rsidR="00857848" w:rsidRPr="00173C67" w:rsidRDefault="00857848">
      <w:pPr>
        <w:rPr>
          <w:rFonts w:asciiTheme="minorHAnsi" w:hAnsiTheme="minorHAnsi" w:cstheme="minorHAnsi"/>
        </w:rPr>
      </w:pPr>
      <w:r w:rsidRPr="00173C67">
        <w:rPr>
          <w:rFonts w:asciiTheme="minorHAnsi" w:hAnsiTheme="minorHAnsi" w:cstheme="minorHAnsi"/>
        </w:rPr>
        <w:t>Il voto finale scaturisce dalla media dei voti attribuiti in ciascuna articolazione del colloquio disciplinare</w:t>
      </w:r>
      <w:r w:rsidR="00173C67">
        <w:rPr>
          <w:rFonts w:asciiTheme="minorHAnsi" w:hAnsiTheme="minorHAnsi" w:cstheme="minorHAnsi"/>
        </w:rPr>
        <w:t>.</w:t>
      </w:r>
    </w:p>
    <w:p w:rsidR="00857848" w:rsidRPr="00D50C9D" w:rsidRDefault="00857848">
      <w:pPr>
        <w:rPr>
          <w:rFonts w:asciiTheme="minorHAnsi" w:hAnsiTheme="minorHAnsi" w:cstheme="minorHAnsi"/>
        </w:rPr>
      </w:pPr>
    </w:p>
    <w:p w:rsidR="00857848" w:rsidRPr="00173C67" w:rsidRDefault="00DE252C" w:rsidP="00173C67">
      <w:pPr>
        <w:ind w:left="260"/>
        <w:jc w:val="center"/>
        <w:rPr>
          <w:rFonts w:asciiTheme="minorHAnsi" w:eastAsia="Garamond" w:hAnsiTheme="minorHAnsi" w:cstheme="minorHAnsi"/>
          <w:b/>
          <w:color w:val="000000"/>
          <w:sz w:val="24"/>
          <w:szCs w:val="22"/>
        </w:rPr>
      </w:pP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Griglia di valutazione della prova orale –</w:t>
      </w:r>
      <w:r w:rsidR="00173C67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EDUCAZIONE</w:t>
      </w:r>
      <w:r w:rsidRPr="00D50C9D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 xml:space="preserve"> </w:t>
      </w:r>
      <w:r w:rsidR="00173C67">
        <w:rPr>
          <w:rFonts w:asciiTheme="minorHAnsi" w:eastAsia="Garamond" w:hAnsiTheme="minorHAnsi" w:cstheme="minorHAnsi"/>
          <w:b/>
          <w:color w:val="000000"/>
          <w:sz w:val="24"/>
          <w:szCs w:val="22"/>
        </w:rPr>
        <w:t>CIVICA</w:t>
      </w:r>
    </w:p>
    <w:tbl>
      <w:tblPr>
        <w:tblW w:w="10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3" w:type="dxa"/>
          <w:left w:w="0" w:type="dxa"/>
          <w:right w:w="3" w:type="dxa"/>
        </w:tblCellMar>
        <w:tblLook w:val="0000" w:firstRow="0" w:lastRow="0" w:firstColumn="0" w:lastColumn="0" w:noHBand="0" w:noVBand="0"/>
      </w:tblPr>
      <w:tblGrid>
        <w:gridCol w:w="2392"/>
        <w:gridCol w:w="570"/>
        <w:gridCol w:w="6521"/>
        <w:gridCol w:w="928"/>
      </w:tblGrid>
      <w:tr w:rsidR="00D50C9D" w:rsidRPr="00D50C9D" w:rsidTr="00173C67">
        <w:trPr>
          <w:trHeight w:val="226"/>
          <w:jc w:val="center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C9D" w:rsidRPr="00D50C9D" w:rsidRDefault="00D50C9D" w:rsidP="00D50C9D">
            <w:pPr>
              <w:snapToGrid w:val="0"/>
              <w:ind w:left="125"/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b/>
                <w:i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C9D" w:rsidRPr="00D50C9D" w:rsidRDefault="00D50C9D" w:rsidP="00D4330A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24"/>
              </w:rPr>
              <w:t>Livelli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C9D" w:rsidRPr="00D50C9D" w:rsidRDefault="00D50C9D" w:rsidP="00D50C9D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16"/>
                <w:szCs w:val="16"/>
              </w:rPr>
              <w:t>Descrittori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C9D" w:rsidRPr="00D50C9D" w:rsidRDefault="00D50C9D" w:rsidP="00D50C9D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voto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3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25"/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</w:pPr>
            <w:r w:rsidRPr="00D50C9D">
              <w:rPr>
                <w:rFonts w:asciiTheme="minorHAnsi" w:eastAsia="Garamond" w:hAnsiTheme="minorHAnsi" w:cstheme="minorHAnsi"/>
                <w:i/>
                <w:color w:val="000000"/>
                <w:sz w:val="22"/>
                <w:szCs w:val="22"/>
              </w:rPr>
              <w:t xml:space="preserve">Capacità di analisi e  comprensione della realtà in chiave di cittadinanza attiva a partire dalla riflessione sulle esperienze personali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="00173C67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right="2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7 - 8</w:t>
            </w:r>
          </w:p>
        </w:tc>
      </w:tr>
      <w:tr w:rsidR="00857848" w:rsidRPr="00D50C9D" w:rsidTr="00173C67">
        <w:trPr>
          <w:trHeight w:val="397"/>
          <w:jc w:val="center"/>
        </w:trPr>
        <w:tc>
          <w:tcPr>
            <w:tcW w:w="2392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848" w:rsidRPr="00D50C9D" w:rsidRDefault="00857848" w:rsidP="00857848">
            <w:pPr>
              <w:snapToGrid w:val="0"/>
              <w:ind w:left="127" w:right="13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57" w:right="57"/>
              <w:jc w:val="both"/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</w:pPr>
            <w:r w:rsidRPr="00D50C9D">
              <w:rPr>
                <w:rFonts w:asciiTheme="minorHAnsi" w:eastAsia="Garamond" w:hAnsiTheme="minorHAnsi" w:cstheme="minorHAnsi"/>
                <w:color w:val="000000"/>
                <w:sz w:val="16"/>
                <w:szCs w:val="16"/>
              </w:rPr>
              <w:t xml:space="preserve">È in grado di compiere un’analisi approfondita della realtà sulla base di una riflessione critica  e consapevole sulle proprie esperienze personali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7848" w:rsidRPr="00D50C9D" w:rsidRDefault="00857848" w:rsidP="00857848">
            <w:pPr>
              <w:snapToGrid w:val="0"/>
              <w:ind w:left="1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r w:rsidRPr="00D50C9D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9 - 10</w:t>
            </w:r>
          </w:p>
        </w:tc>
      </w:tr>
    </w:tbl>
    <w:p w:rsidR="00173C67" w:rsidRDefault="00173C67">
      <w:pPr>
        <w:rPr>
          <w:rFonts w:asciiTheme="minorHAnsi" w:hAnsiTheme="minorHAnsi" w:cstheme="minorHAnsi"/>
        </w:rPr>
      </w:pPr>
    </w:p>
    <w:p w:rsidR="00492A81" w:rsidRDefault="00DE252C">
      <w:pPr>
        <w:rPr>
          <w:rFonts w:asciiTheme="minorHAnsi" w:hAnsiTheme="minorHAnsi" w:cstheme="minorHAnsi"/>
        </w:rPr>
      </w:pPr>
      <w:r w:rsidRPr="00173C67">
        <w:rPr>
          <w:rFonts w:asciiTheme="minorHAnsi" w:hAnsiTheme="minorHAnsi" w:cstheme="minorHAnsi"/>
        </w:rPr>
        <w:t>Ogni docente esprime la sua valutazione; Il voto finale scaturisce dalla media dei voti attribuiti da tutti i docenti</w:t>
      </w:r>
      <w:r w:rsidR="00173C67">
        <w:rPr>
          <w:rFonts w:asciiTheme="minorHAnsi" w:hAnsiTheme="minorHAnsi" w:cstheme="minorHAnsi"/>
        </w:rPr>
        <w:t>.</w:t>
      </w:r>
      <w:r w:rsidRPr="00173C67">
        <w:rPr>
          <w:rFonts w:asciiTheme="minorHAnsi" w:hAnsiTheme="minorHAnsi" w:cstheme="minorHAnsi"/>
        </w:rPr>
        <w:t xml:space="preserve"> </w:t>
      </w:r>
    </w:p>
    <w:p w:rsidR="00173C67" w:rsidRDefault="00173C67" w:rsidP="00173C67">
      <w:pPr>
        <w:jc w:val="right"/>
        <w:rPr>
          <w:rFonts w:asciiTheme="minorHAnsi" w:hAnsiTheme="minorHAnsi" w:cstheme="minorHAnsi"/>
        </w:rPr>
      </w:pPr>
    </w:p>
    <w:p w:rsidR="00173C67" w:rsidRDefault="00173C67" w:rsidP="00173C67">
      <w:pPr>
        <w:jc w:val="right"/>
        <w:rPr>
          <w:rFonts w:asciiTheme="minorHAnsi" w:hAnsiTheme="minorHAnsi" w:cstheme="minorHAnsi"/>
        </w:rPr>
      </w:pPr>
    </w:p>
    <w:p w:rsidR="00173C67" w:rsidRPr="00173C67" w:rsidRDefault="00173C67" w:rsidP="00173C6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f</w:t>
      </w:r>
      <w:r w:rsidRPr="00173C67">
        <w:rPr>
          <w:rFonts w:asciiTheme="minorHAnsi" w:hAnsiTheme="minorHAnsi" w:cstheme="minorHAnsi"/>
          <w:b/>
          <w:i/>
        </w:rPr>
        <w:t>irma del Commissario</w:t>
      </w:r>
      <w:r>
        <w:rPr>
          <w:rFonts w:asciiTheme="minorHAnsi" w:hAnsiTheme="minorHAnsi" w:cstheme="minorHAnsi"/>
        </w:rPr>
        <w:t xml:space="preserve"> _________________________________</w:t>
      </w:r>
    </w:p>
    <w:sectPr w:rsidR="00173C67" w:rsidRPr="00173C67" w:rsidSect="00173C67">
      <w:headerReference w:type="default" r:id="rId6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0F" w:rsidRDefault="00FB340F" w:rsidP="00DE252C">
      <w:r>
        <w:separator/>
      </w:r>
    </w:p>
  </w:endnote>
  <w:endnote w:type="continuationSeparator" w:id="0">
    <w:p w:rsidR="00FB340F" w:rsidRDefault="00FB340F" w:rsidP="00DE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0F" w:rsidRDefault="00FB340F" w:rsidP="00DE252C">
      <w:r>
        <w:separator/>
      </w:r>
    </w:p>
  </w:footnote>
  <w:footnote w:type="continuationSeparator" w:id="0">
    <w:p w:rsidR="00FB340F" w:rsidRDefault="00FB340F" w:rsidP="00DE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C" w:rsidRDefault="00DE252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0470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81"/>
    <w:rsid w:val="00173C67"/>
    <w:rsid w:val="00492A81"/>
    <w:rsid w:val="008277BB"/>
    <w:rsid w:val="00857848"/>
    <w:rsid w:val="00D50C9D"/>
    <w:rsid w:val="00DE252C"/>
    <w:rsid w:val="00F26A24"/>
    <w:rsid w:val="00F85943"/>
    <w:rsid w:val="00FB340F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F7FF"/>
  <w15:chartTrackingRefBased/>
  <w15:docId w15:val="{C1E32359-ED4D-4261-ACB0-ABDF10A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2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SELLA AALTO LAGRANGE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</dc:creator>
  <cp:keywords/>
  <dc:description/>
  <cp:lastModifiedBy>Utente</cp:lastModifiedBy>
  <cp:revision>3</cp:revision>
  <dcterms:created xsi:type="dcterms:W3CDTF">2021-05-04T11:09:00Z</dcterms:created>
  <dcterms:modified xsi:type="dcterms:W3CDTF">2021-05-04T19:30:00Z</dcterms:modified>
</cp:coreProperties>
</file>