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ADOZIONE LIBRI DI TESTO CLASSE_________ sede 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 CONFERMATI PER L’A.S.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(Indicare le materie per cui è stata confermata l’adozione dei libri di testo):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 variati PER L’A.S.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(Compilare la tabella sottostante)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"/>
        <w:gridCol w:w="208"/>
        <w:gridCol w:w="208"/>
        <w:gridCol w:w="208"/>
        <w:gridCol w:w="209"/>
        <w:gridCol w:w="208"/>
        <w:gridCol w:w="208"/>
        <w:gridCol w:w="209"/>
        <w:gridCol w:w="208"/>
        <w:gridCol w:w="208"/>
        <w:gridCol w:w="209"/>
        <w:gridCol w:w="208"/>
        <w:gridCol w:w="208"/>
        <w:gridCol w:w="209"/>
        <w:gridCol w:w="1699"/>
        <w:gridCol w:w="3573"/>
        <w:gridCol w:w="871"/>
        <w:gridCol w:w="1768"/>
        <w:gridCol w:w="789"/>
        <w:gridCol w:w="750"/>
        <w:gridCol w:w="750"/>
        <w:gridCol w:w="708"/>
        <w:tblGridChange w:id="0">
          <w:tblGrid>
            <w:gridCol w:w="1456"/>
            <w:gridCol w:w="208"/>
            <w:gridCol w:w="208"/>
            <w:gridCol w:w="208"/>
            <w:gridCol w:w="209"/>
            <w:gridCol w:w="208"/>
            <w:gridCol w:w="208"/>
            <w:gridCol w:w="209"/>
            <w:gridCol w:w="208"/>
            <w:gridCol w:w="208"/>
            <w:gridCol w:w="209"/>
            <w:gridCol w:w="208"/>
            <w:gridCol w:w="208"/>
            <w:gridCol w:w="209"/>
            <w:gridCol w:w="1699"/>
            <w:gridCol w:w="3573"/>
            <w:gridCol w:w="871"/>
            <w:gridCol w:w="1768"/>
            <w:gridCol w:w="789"/>
            <w:gridCol w:w="750"/>
            <w:gridCol w:w="750"/>
            <w:gridCol w:w="70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 DELL'OPERA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adozione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prosecu-zione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Torino, ______________________</w:t>
        <w:tab/>
        <w:tab/>
        <w:tab/>
        <w:tab/>
        <w:tab/>
        <w:tab/>
        <w:tab/>
        <w:tab/>
        <w:tab/>
        <w:tab/>
        <w:t xml:space="preserve">IL DOCENTE COORDINATORE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7" w:w="16840" w:orient="landscape"/>
      <w:pgMar w:bottom="567" w:top="567" w:left="567" w:right="567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23305" cy="70548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305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umeroelenco">
    <w:name w:val="Numero elenco"/>
    <w:basedOn w:val="Normale"/>
    <w:next w:val="Numeroelenco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tile1">
    <w:name w:val="Stile1"/>
    <w:basedOn w:val="Numeroelenco"/>
    <w:next w:val="Stile1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2160"/>
      </w:tabs>
      <w:suppressAutoHyphens w:val="1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tabs>
        <w:tab w:val="left" w:leader="none" w:pos="2160"/>
      </w:tabs>
      <w:suppressAutoHyphens w:val="0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Grid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6.0" w:type="dxa"/>
        <w:bottom w:w="0.0" w:type="dxa"/>
        <w:right w:w="2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e5L0IU8zaiSk3H/fJ6pYSppeA==">CgMxLjA4AHIhMXlOWlNMY3hTNWwydWdTMFJ1dmx5MERTcVVTLTZXM0ls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2023-03-27T18:11:00Z</dcterms:created>
  <dc:creator>ITIS</dc:creator>
</cp:coreProperties>
</file>