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0AD49" w14:textId="77777777" w:rsidR="00B15CB9" w:rsidRDefault="00B15CB9" w:rsidP="00B15C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linguaggi  -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Azioni di potenziamento delle competenze STEM e multilinguistiche (D.M. 65/2023) </w:t>
      </w:r>
    </w:p>
    <w:p w14:paraId="4CAD7D24" w14:textId="77777777" w:rsidR="0067408B" w:rsidRPr="00285335" w:rsidRDefault="0067408B" w:rsidP="008B6396">
      <w:pPr>
        <w:spacing w:after="150" w:line="259" w:lineRule="auto"/>
        <w:ind w:left="96"/>
        <w:jc w:val="center"/>
        <w:rPr>
          <w:rFonts w:asciiTheme="minorHAnsi" w:hAnsiTheme="minorHAnsi" w:cstheme="minorHAnsi"/>
          <w:sz w:val="10"/>
          <w:szCs w:val="10"/>
        </w:rPr>
      </w:pPr>
    </w:p>
    <w:p w14:paraId="36A6BE66" w14:textId="4E086F00" w:rsidR="007E7BD4" w:rsidRPr="00E56A32" w:rsidRDefault="00153A3B" w:rsidP="00E85406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bookmarkStart w:id="0" w:name="_Hlk158132090"/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</w:t>
      </w:r>
      <w:r w:rsidR="00E85406">
        <w:rPr>
          <w:rFonts w:asciiTheme="minorHAnsi" w:eastAsia="Calibri" w:hAnsiTheme="minorHAnsi" w:cstheme="minorHAnsi"/>
          <w:b/>
          <w:sz w:val="20"/>
          <w:szCs w:val="20"/>
        </w:rPr>
        <w:t xml:space="preserve"> per </w:t>
      </w:r>
      <w:proofErr w:type="spellStart"/>
      <w:r w:rsidR="00E85406">
        <w:rPr>
          <w:rFonts w:asciiTheme="minorHAnsi" w:eastAsia="Calibri" w:hAnsiTheme="minorHAnsi" w:cstheme="minorHAnsi"/>
          <w:b/>
          <w:sz w:val="20"/>
          <w:szCs w:val="20"/>
        </w:rPr>
        <w:t>l’a.s.</w:t>
      </w:r>
      <w:proofErr w:type="spellEnd"/>
      <w:r w:rsidR="00E85406">
        <w:rPr>
          <w:rFonts w:asciiTheme="minorHAnsi" w:eastAsia="Calibri" w:hAnsiTheme="minorHAnsi" w:cstheme="minorHAnsi"/>
          <w:b/>
          <w:sz w:val="20"/>
          <w:szCs w:val="20"/>
        </w:rPr>
        <w:t xml:space="preserve"> 24/25</w:t>
      </w:r>
      <w:r w:rsidRPr="00E56A32">
        <w:rPr>
          <w:rFonts w:asciiTheme="minorHAnsi" w:eastAsia="Calibri" w:hAnsiTheme="minorHAnsi" w:cstheme="minorHAnsi"/>
          <w:b/>
          <w:sz w:val="20"/>
          <w:szCs w:val="20"/>
        </w:rPr>
        <w:t>, mediante procedura comparativa dei curricula, di</w:t>
      </w:r>
      <w:bookmarkEnd w:id="0"/>
      <w:r w:rsidR="00E56A32" w:rsidRPr="00E56A32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416D3806" w14:textId="77777777" w:rsidR="00CA6E36" w:rsidRPr="00E06EFA" w:rsidRDefault="00CA6E36" w:rsidP="00CA6E36">
      <w:pPr>
        <w:pStyle w:val="Paragrafoelenco"/>
        <w:numPr>
          <w:ilvl w:val="0"/>
          <w:numId w:val="20"/>
        </w:numPr>
        <w:spacing w:after="28" w:line="256" w:lineRule="auto"/>
        <w:ind w:left="426" w:right="118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 xml:space="preserve">fino a 3 assistenti </w:t>
      </w:r>
      <w:proofErr w:type="gramStart"/>
      <w:r w:rsidRPr="00E06EFA">
        <w:rPr>
          <w:rFonts w:asciiTheme="minorHAnsi" w:eastAsia="Calibri" w:hAnsiTheme="minorHAnsi" w:cstheme="minorHAnsi"/>
          <w:b/>
          <w:sz w:val="20"/>
          <w:szCs w:val="20"/>
        </w:rPr>
        <w:t>amministrativi  per</w:t>
      </w:r>
      <w:proofErr w:type="gramEnd"/>
      <w:r w:rsidRPr="00E06EFA">
        <w:rPr>
          <w:rFonts w:asciiTheme="minorHAnsi" w:eastAsia="Calibri" w:hAnsiTheme="minorHAnsi" w:cstheme="minorHAnsi"/>
          <w:b/>
          <w:sz w:val="20"/>
          <w:szCs w:val="20"/>
        </w:rPr>
        <w:t xml:space="preserve"> il supporto amministrativo alla gestione documentale e della piattaforma PNRR</w:t>
      </w:r>
    </w:p>
    <w:p w14:paraId="160B0BA9" w14:textId="77777777" w:rsidR="00CA6E36" w:rsidRPr="00E06EFA" w:rsidRDefault="00CA6E36" w:rsidP="00CA6E36">
      <w:pPr>
        <w:pStyle w:val="Paragrafoelenco"/>
        <w:numPr>
          <w:ilvl w:val="0"/>
          <w:numId w:val="20"/>
        </w:numPr>
        <w:spacing w:after="28" w:line="256" w:lineRule="auto"/>
        <w:ind w:left="426" w:right="118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>1 assistente amministrativo per il supporto alla gestione contabile e alla rendicontazione</w:t>
      </w:r>
    </w:p>
    <w:p w14:paraId="40CAFED4" w14:textId="77777777" w:rsidR="00CA6E36" w:rsidRPr="00E06EFA" w:rsidRDefault="00CA6E36" w:rsidP="00CA6E36">
      <w:pPr>
        <w:pStyle w:val="Paragrafoelenco"/>
        <w:numPr>
          <w:ilvl w:val="0"/>
          <w:numId w:val="20"/>
        </w:numPr>
        <w:spacing w:after="28" w:line="256" w:lineRule="auto"/>
        <w:ind w:left="426" w:right="118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>1 assistente amministrativo per il supporto alla gestione delle procedure relative agli acquisti di beni e servizi</w:t>
      </w:r>
    </w:p>
    <w:p w14:paraId="627FFA95" w14:textId="77777777" w:rsidR="00E56A32" w:rsidRDefault="00E56A32" w:rsidP="007E7BD4">
      <w:pPr>
        <w:spacing w:after="100"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14:paraId="62BD1805" w14:textId="77777777"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0B4F5541" w14:textId="77777777"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7D86657E" w14:textId="77777777"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27F08C89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524C1DB0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14:paraId="4D1BD270" w14:textId="77777777" w:rsidR="00E56A32" w:rsidRPr="00A47234" w:rsidRDefault="00E56A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vertAlign w:val="subscript"/>
          <w:lang w:val="en-GB"/>
        </w:rPr>
      </w:pPr>
      <w:r w:rsidRPr="00A47234">
        <w:rPr>
          <w:rFonts w:ascii="Calibri" w:eastAsia="Calibri" w:hAnsi="Calibri" w:cs="Calibri"/>
          <w:sz w:val="20"/>
          <w:szCs w:val="20"/>
          <w:lang w:val="en-GB"/>
        </w:rPr>
        <w:t xml:space="preserve">                                                            </w:t>
      </w:r>
    </w:p>
    <w:p w14:paraId="3F64E2F0" w14:textId="77777777" w:rsidR="00E56A32" w:rsidRDefault="007B6532" w:rsidP="007B6532">
      <w:pPr>
        <w:widowControl w:val="0"/>
        <w:spacing w:line="360" w:lineRule="auto"/>
        <w:ind w:left="284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6367B3">
        <w:rPr>
          <w:rFonts w:ascii="Calibri" w:eastAsia="Calibri" w:hAnsi="Calibri" w:cs="Calibri"/>
          <w:sz w:val="20"/>
          <w:szCs w:val="20"/>
        </w:rPr>
        <w:t xml:space="preserve">assistente amministrativo </w:t>
      </w:r>
      <w:r w:rsidR="00E56A32">
        <w:rPr>
          <w:rFonts w:ascii="Calibri" w:eastAsia="Calibri" w:hAnsi="Calibri" w:cs="Calibri"/>
          <w:sz w:val="20"/>
          <w:szCs w:val="20"/>
        </w:rPr>
        <w:t xml:space="preserve">a tempo </w:t>
      </w:r>
      <w:r w:rsidR="006367B3">
        <w:rPr>
          <w:rFonts w:ascii="Calibri" w:eastAsia="Calibri" w:hAnsi="Calibri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14:paraId="1C62D945" w14:textId="77777777" w:rsidR="00AC0740" w:rsidRPr="00AC0740" w:rsidRDefault="006367B3" w:rsidP="006367B3">
      <w:pPr>
        <w:widowControl w:val="0"/>
        <w:spacing w:line="360" w:lineRule="auto"/>
        <w:ind w:left="3824" w:firstLine="424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Calibri" w:hAnsi="Wingdings" w:cs="Calibri"/>
          <w:sz w:val="20"/>
          <w:szCs w:val="20"/>
        </w:rPr>
        <w:t></w:t>
      </w:r>
      <w:r>
        <w:rPr>
          <w:rFonts w:ascii="Wingdings" w:eastAsia="Calibri" w:hAnsi="Wingdings" w:cs="Calibri"/>
          <w:sz w:val="20"/>
          <w:szCs w:val="20"/>
        </w:rPr>
        <w:t></w:t>
      </w:r>
      <w:r>
        <w:rPr>
          <w:rFonts w:ascii="Wingdings" w:eastAsia="Calibri" w:hAnsi="Wingdings" w:cs="Calibri"/>
          <w:sz w:val="20"/>
          <w:szCs w:val="20"/>
        </w:rPr>
        <w:tab/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</w:p>
    <w:p w14:paraId="1735FBDE" w14:textId="77777777"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la scuola</w:t>
      </w:r>
      <w:r w:rsidR="007B6532">
        <w:rPr>
          <w:rFonts w:ascii="Calibri" w:eastAsia="Calibri" w:hAnsi="Calibri" w:cs="Calibri"/>
          <w:sz w:val="20"/>
          <w:szCs w:val="20"/>
        </w:rPr>
        <w:t>/l’istituto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0D0C3849" w14:textId="77777777" w:rsidR="00750DA1" w:rsidRPr="009E4509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14:paraId="28D80AAF" w14:textId="20285418" w:rsidR="00A322A3" w:rsidRDefault="00FE359F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  <w:r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202</w:t>
      </w:r>
      <w:r w:rsidR="00E85406">
        <w:rPr>
          <w:rFonts w:ascii="Calibri" w:hAnsi="Calibri" w:cs="Calibri"/>
          <w:b w:val="0"/>
          <w:sz w:val="20"/>
          <w:szCs w:val="20"/>
          <w:lang w:val="it-IT"/>
        </w:rPr>
        <w:t>4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>/2</w:t>
      </w:r>
      <w:r w:rsidR="00E85406">
        <w:rPr>
          <w:rFonts w:ascii="Calibri" w:hAnsi="Calibri" w:cs="Calibri"/>
          <w:b w:val="0"/>
          <w:sz w:val="20"/>
          <w:szCs w:val="20"/>
          <w:lang w:val="it-IT"/>
        </w:rPr>
        <w:t>5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>in qualità di: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F55E5F">
        <w:rPr>
          <w:rFonts w:ascii="Calibri" w:hAnsi="Calibri" w:cs="Calibri"/>
          <w:b w:val="0"/>
          <w:sz w:val="16"/>
          <w:szCs w:val="16"/>
          <w:lang w:val="it-IT"/>
        </w:rPr>
        <w:t>(barrare l’opzione di interesse)</w:t>
      </w:r>
    </w:p>
    <w:p w14:paraId="031E9DF7" w14:textId="77777777" w:rsidR="007E6CE1" w:rsidRDefault="007E6CE1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</w:p>
    <w:p w14:paraId="1FC19DD1" w14:textId="2054018E" w:rsidR="00CA6E36" w:rsidRPr="00E06EFA" w:rsidRDefault="00CA6E36" w:rsidP="00CA6E36">
      <w:pPr>
        <w:pStyle w:val="Paragrafoelenco"/>
        <w:numPr>
          <w:ilvl w:val="0"/>
          <w:numId w:val="18"/>
        </w:numPr>
        <w:spacing w:after="28" w:line="256" w:lineRule="auto"/>
        <w:ind w:right="118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>assistent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e </w:t>
      </w:r>
      <w:proofErr w:type="gramStart"/>
      <w:r>
        <w:rPr>
          <w:rFonts w:asciiTheme="minorHAnsi" w:eastAsia="Calibri" w:hAnsiTheme="minorHAnsi" w:cstheme="minorHAnsi"/>
          <w:b/>
          <w:sz w:val="20"/>
          <w:szCs w:val="20"/>
        </w:rPr>
        <w:t>amministrativo</w:t>
      </w:r>
      <w:r w:rsidRPr="00E06EFA">
        <w:rPr>
          <w:rFonts w:asciiTheme="minorHAnsi" w:eastAsia="Calibri" w:hAnsiTheme="minorHAnsi" w:cstheme="minorHAnsi"/>
          <w:b/>
          <w:sz w:val="20"/>
          <w:szCs w:val="20"/>
        </w:rPr>
        <w:t xml:space="preserve">  per</w:t>
      </w:r>
      <w:proofErr w:type="gramEnd"/>
      <w:r w:rsidRPr="00E06EFA">
        <w:rPr>
          <w:rFonts w:asciiTheme="minorHAnsi" w:eastAsia="Calibri" w:hAnsiTheme="minorHAnsi" w:cstheme="minorHAnsi"/>
          <w:b/>
          <w:sz w:val="20"/>
          <w:szCs w:val="20"/>
        </w:rPr>
        <w:t xml:space="preserve"> il supporto amministrativo alla gestione documentale e della piattaforma PNRR</w:t>
      </w:r>
    </w:p>
    <w:p w14:paraId="61D01811" w14:textId="4233E963" w:rsidR="00CA6E36" w:rsidRPr="00E06EFA" w:rsidRDefault="00CA6E36" w:rsidP="00CA6E36">
      <w:pPr>
        <w:pStyle w:val="Paragrafoelenco"/>
        <w:numPr>
          <w:ilvl w:val="0"/>
          <w:numId w:val="18"/>
        </w:numPr>
        <w:spacing w:after="28" w:line="256" w:lineRule="auto"/>
        <w:ind w:right="118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>assistente amministrativo per il supporto alla gestione contabile e alla rendicontazione</w:t>
      </w:r>
    </w:p>
    <w:p w14:paraId="07382669" w14:textId="54C3D402" w:rsidR="00CA6E36" w:rsidRDefault="00CA6E36" w:rsidP="00CA6E36">
      <w:pPr>
        <w:pStyle w:val="Paragrafoelenco"/>
        <w:numPr>
          <w:ilvl w:val="0"/>
          <w:numId w:val="18"/>
        </w:numPr>
        <w:spacing w:after="28" w:line="256" w:lineRule="auto"/>
        <w:ind w:right="118"/>
        <w:rPr>
          <w:rFonts w:asciiTheme="minorHAnsi" w:eastAsia="Calibri" w:hAnsiTheme="minorHAnsi" w:cstheme="minorHAnsi"/>
          <w:b/>
          <w:sz w:val="20"/>
          <w:szCs w:val="20"/>
        </w:rPr>
      </w:pPr>
      <w:r w:rsidRPr="00E06EFA">
        <w:rPr>
          <w:rFonts w:asciiTheme="minorHAnsi" w:eastAsia="Calibri" w:hAnsiTheme="minorHAnsi" w:cstheme="minorHAnsi"/>
          <w:b/>
          <w:sz w:val="20"/>
          <w:szCs w:val="20"/>
        </w:rPr>
        <w:t>assistente amministrativo per il supporto alla gestione delle procedure relative agli acquisti di beni e servizi</w:t>
      </w:r>
    </w:p>
    <w:p w14:paraId="77A926D1" w14:textId="77777777" w:rsidR="00CA6E36" w:rsidRPr="00E06EFA" w:rsidRDefault="00CA6E36" w:rsidP="00CA6E36">
      <w:pPr>
        <w:pStyle w:val="Paragrafoelenco"/>
        <w:spacing w:after="28" w:line="256" w:lineRule="auto"/>
        <w:ind w:left="1004" w:right="118" w:firstLine="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CDEC754" w14:textId="7E9B88D2" w:rsidR="00BA74ED" w:rsidRPr="00BA74ED" w:rsidRDefault="00BA74ED" w:rsidP="00BA74ED">
      <w:pPr>
        <w:spacing w:after="28" w:line="256" w:lineRule="auto"/>
        <w:ind w:left="284" w:right="118"/>
        <w:rPr>
          <w:rFonts w:asciiTheme="minorHAnsi" w:eastAsia="Calibri" w:hAnsiTheme="minorHAnsi" w:cstheme="minorHAnsi"/>
          <w:sz w:val="20"/>
          <w:szCs w:val="20"/>
        </w:rPr>
      </w:pPr>
      <w:r w:rsidRPr="00BA74ED">
        <w:rPr>
          <w:rFonts w:asciiTheme="minorHAnsi" w:eastAsia="Calibri" w:hAnsiTheme="minorHAnsi" w:cstheme="minorHAnsi"/>
          <w:sz w:val="20"/>
          <w:szCs w:val="20"/>
        </w:rPr>
        <w:t xml:space="preserve">per attività   operative relative alle </w:t>
      </w:r>
      <w:proofErr w:type="gramStart"/>
      <w:r w:rsidRPr="00BA74ED">
        <w:rPr>
          <w:rFonts w:asciiTheme="minorHAnsi" w:eastAsia="Calibri" w:hAnsiTheme="minorHAnsi" w:cstheme="minorHAnsi"/>
          <w:sz w:val="20"/>
          <w:szCs w:val="20"/>
        </w:rPr>
        <w:t>procedure  strumentali</w:t>
      </w:r>
      <w:proofErr w:type="gramEnd"/>
      <w:r w:rsidRPr="00BA74ED">
        <w:rPr>
          <w:rFonts w:asciiTheme="minorHAnsi" w:eastAsia="Calibri" w:hAnsiTheme="minorHAnsi" w:cstheme="minorHAnsi"/>
          <w:sz w:val="20"/>
          <w:szCs w:val="20"/>
        </w:rPr>
        <w:t xml:space="preserve"> relative al personale necessarie per l’attuazione degli interventi previsti dal progetto</w:t>
      </w:r>
      <w:r w:rsidR="00B15CB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A6E36">
        <w:rPr>
          <w:rFonts w:asciiTheme="minorHAnsi" w:eastAsia="Calibri" w:hAnsiTheme="minorHAnsi" w:cstheme="minorHAnsi"/>
          <w:sz w:val="20"/>
          <w:szCs w:val="20"/>
        </w:rPr>
        <w:t>SALFORM</w:t>
      </w:r>
    </w:p>
    <w:p w14:paraId="59919E35" w14:textId="77777777" w:rsidR="00A47234" w:rsidRPr="00A47234" w:rsidRDefault="00A47234" w:rsidP="00A47234">
      <w:pPr>
        <w:pStyle w:val="Titolo21"/>
        <w:tabs>
          <w:tab w:val="left" w:pos="284"/>
        </w:tabs>
        <w:ind w:left="0"/>
        <w:rPr>
          <w:rFonts w:asciiTheme="minorHAnsi" w:hAnsiTheme="minorHAnsi" w:cstheme="minorHAnsi"/>
          <w:sz w:val="20"/>
          <w:szCs w:val="20"/>
          <w:lang w:val="it-IT"/>
        </w:rPr>
      </w:pPr>
    </w:p>
    <w:p w14:paraId="426F360A" w14:textId="77777777" w:rsidR="00750DA1" w:rsidRPr="00E65E71" w:rsidRDefault="004F4416" w:rsidP="00B15CB9">
      <w:pPr>
        <w:pStyle w:val="Titolo21"/>
        <w:tabs>
          <w:tab w:val="left" w:pos="284"/>
        </w:tabs>
        <w:ind w:left="284"/>
        <w:jc w:val="both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3F78EEDB" w14:textId="77777777" w:rsidR="00750DA1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14:paraId="1D701D81" w14:textId="77777777" w:rsidR="004F4416" w:rsidRPr="00AC0740" w:rsidRDefault="004F4416" w:rsidP="004F4416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1079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3"/>
        <w:gridCol w:w="3089"/>
        <w:gridCol w:w="1731"/>
        <w:gridCol w:w="2410"/>
        <w:gridCol w:w="2409"/>
        <w:gridCol w:w="590"/>
      </w:tblGrid>
      <w:tr w:rsidR="007E6CE1" w14:paraId="3E5391A5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71289E73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7E6CE1" w14:paraId="5D66BDA7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27074820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14:paraId="4BFC7361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49869B31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attivo;</w:t>
            </w:r>
          </w:p>
        </w:tc>
      </w:tr>
      <w:tr w:rsidR="007E6CE1" w14:paraId="59BB6AFE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2EE31C24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7E6CE1" w14:paraId="72866846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06046AEB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Amministrazione;</w:t>
            </w:r>
          </w:p>
        </w:tc>
      </w:tr>
      <w:tr w:rsidR="007E6CE1" w14:paraId="2BDBFD00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295B3A65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14:paraId="6F71933D" w14:textId="77777777" w:rsidTr="008C4784">
        <w:trPr>
          <w:gridBefore w:val="2"/>
          <w:gridAfter w:val="1"/>
          <w:wBefore w:w="562" w:type="dxa"/>
          <w:wAfter w:w="590" w:type="dxa"/>
        </w:trPr>
        <w:tc>
          <w:tcPr>
            <w:tcW w:w="9639" w:type="dxa"/>
            <w:gridSpan w:val="4"/>
          </w:tcPr>
          <w:p w14:paraId="3185A757" w14:textId="77777777"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non </w:t>
            </w:r>
            <w:proofErr w:type="gramStart"/>
            <w:r w:rsidRPr="00481E07">
              <w:rPr>
                <w:rFonts w:ascii="Calibri" w:eastAsia="Calibri" w:hAnsi="Calibri" w:cs="Calibri"/>
                <w:sz w:val="20"/>
                <w:szCs w:val="20"/>
              </w:rPr>
              <w:t>trovarsi  in</w:t>
            </w:r>
            <w:proofErr w:type="gramEnd"/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E42551" w:rsidRPr="007E6CE1" w14:paraId="009E9A35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791" w:type="dxa"/>
            <w:gridSpan w:val="7"/>
          </w:tcPr>
          <w:p w14:paraId="400450DA" w14:textId="30A17242" w:rsidR="00E42551" w:rsidRPr="00DA666B" w:rsidRDefault="00E42551" w:rsidP="00DF5ED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A666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TABELLA CRITERI SELEZIONE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ASSISTENTI AMMINISTRATIVI</w:t>
            </w:r>
          </w:p>
        </w:tc>
      </w:tr>
      <w:tr w:rsidR="000F7B47" w:rsidRPr="007E6CE1" w14:paraId="387472DF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  <w:hideMark/>
          </w:tcPr>
          <w:p w14:paraId="5F8EA304" w14:textId="77777777" w:rsidR="000F7B47" w:rsidRPr="007E6CE1" w:rsidRDefault="000F7B47" w:rsidP="00DF5EDA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3182" w:type="dxa"/>
            <w:gridSpan w:val="2"/>
            <w:hideMark/>
          </w:tcPr>
          <w:p w14:paraId="7E10C065" w14:textId="77777777" w:rsidR="000F7B47" w:rsidRPr="007E6CE1" w:rsidRDefault="000F7B47" w:rsidP="00DF5EDA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7140" w:type="dxa"/>
            <w:gridSpan w:val="4"/>
          </w:tcPr>
          <w:p w14:paraId="63B1D63B" w14:textId="3E7804F9" w:rsidR="000F7B47" w:rsidRPr="007E6CE1" w:rsidRDefault="000F7B47" w:rsidP="00DF5EDA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ecificare tipo di titolo (max. 1</w:t>
            </w: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0 punti)</w:t>
            </w:r>
          </w:p>
        </w:tc>
      </w:tr>
      <w:tr w:rsidR="000F7B47" w:rsidRPr="007E6CE1" w14:paraId="6A10B28E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469" w:type="dxa"/>
            <w:vAlign w:val="center"/>
            <w:hideMark/>
          </w:tcPr>
          <w:p w14:paraId="66679BE4" w14:textId="77777777" w:rsidR="000F7B47" w:rsidRPr="007E6CE1" w:rsidRDefault="000F7B47" w:rsidP="00DF5ED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182" w:type="dxa"/>
            <w:gridSpan w:val="2"/>
            <w:vAlign w:val="center"/>
            <w:hideMark/>
          </w:tcPr>
          <w:p w14:paraId="2FD47397" w14:textId="77777777" w:rsidR="000F7B47" w:rsidRPr="006109A8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7140" w:type="dxa"/>
            <w:gridSpan w:val="4"/>
          </w:tcPr>
          <w:p w14:paraId="046321B4" w14:textId="0F47179B" w:rsidR="000F7B47" w:rsidRPr="007E6CE1" w:rsidRDefault="000F7B47" w:rsidP="00DF5EDA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0F7B47" w:rsidRPr="009671BE" w14:paraId="6CC290AC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469" w:type="dxa"/>
          </w:tcPr>
          <w:p w14:paraId="1D9EEC52" w14:textId="77777777" w:rsidR="000F7B47" w:rsidRPr="009671BE" w:rsidRDefault="000F7B47" w:rsidP="00DF5ED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182" w:type="dxa"/>
            <w:gridSpan w:val="2"/>
            <w:vAlign w:val="center"/>
          </w:tcPr>
          <w:p w14:paraId="74DCCD7E" w14:textId="77777777" w:rsidR="000F7B47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</w:t>
            </w:r>
          </w:p>
          <w:p w14:paraId="55C45475" w14:textId="77777777" w:rsidR="000F7B47" w:rsidRPr="006109A8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(da inserire solo in caso di assenza di laurea magistrale)</w:t>
            </w:r>
          </w:p>
        </w:tc>
        <w:tc>
          <w:tcPr>
            <w:tcW w:w="7140" w:type="dxa"/>
            <w:gridSpan w:val="4"/>
          </w:tcPr>
          <w:p w14:paraId="67E8E5BE" w14:textId="732616AD" w:rsidR="000F7B47" w:rsidRPr="009671BE" w:rsidRDefault="000F7B47" w:rsidP="00DF5EDA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0F7B47" w:rsidRPr="007E6CE1" w14:paraId="715DBFB2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69" w:type="dxa"/>
          </w:tcPr>
          <w:p w14:paraId="7F3510D7" w14:textId="77777777" w:rsidR="000F7B47" w:rsidRPr="009671BE" w:rsidRDefault="000F7B47" w:rsidP="00DF5ED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3182" w:type="dxa"/>
            <w:gridSpan w:val="2"/>
            <w:vAlign w:val="center"/>
          </w:tcPr>
          <w:p w14:paraId="31D3F9C6" w14:textId="77777777" w:rsidR="000F7B47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20"/>
                <w:szCs w:val="20"/>
              </w:rPr>
              <w:t xml:space="preserve">Diploma secondaria </w:t>
            </w:r>
          </w:p>
          <w:p w14:paraId="2C21E989" w14:textId="77777777" w:rsidR="000F7B47" w:rsidRPr="006109A8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(da inserire so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lo in caso di assenza di laurea</w:t>
            </w: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140" w:type="dxa"/>
            <w:gridSpan w:val="4"/>
          </w:tcPr>
          <w:p w14:paraId="2C0906FC" w14:textId="2F0214DB" w:rsidR="000F7B47" w:rsidRPr="007E6CE1" w:rsidRDefault="000F7B47" w:rsidP="00DF5EDA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bookmarkStart w:id="1" w:name="_GoBack"/>
            <w:bookmarkEnd w:id="1"/>
          </w:p>
        </w:tc>
      </w:tr>
      <w:tr w:rsidR="000F7B47" w:rsidRPr="007E6CE1" w14:paraId="7B1FCEA8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469" w:type="dxa"/>
          </w:tcPr>
          <w:p w14:paraId="348FFAD0" w14:textId="77777777" w:rsidR="000F7B47" w:rsidRPr="009671BE" w:rsidRDefault="000F7B47" w:rsidP="00DF5EDA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3182" w:type="dxa"/>
            <w:gridSpan w:val="2"/>
            <w:vAlign w:val="center"/>
          </w:tcPr>
          <w:p w14:paraId="1295CDD0" w14:textId="77777777" w:rsidR="000F7B47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Diploma di qualifica triennale </w:t>
            </w:r>
          </w:p>
          <w:p w14:paraId="18056CA5" w14:textId="77777777" w:rsidR="000F7B47" w:rsidRPr="006109A8" w:rsidRDefault="000F7B47" w:rsidP="00DF5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(da inser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ire solo in caso di assenza di diploma secondaria</w:t>
            </w:r>
            <w:r w:rsidRPr="006109A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140" w:type="dxa"/>
            <w:gridSpan w:val="4"/>
          </w:tcPr>
          <w:p w14:paraId="2325C5BE" w14:textId="1C8CAF7C" w:rsidR="000F7B47" w:rsidRPr="007E6CE1" w:rsidRDefault="000F7B47" w:rsidP="00DF5EDA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0F7B47" w:rsidRPr="007E6CE1" w14:paraId="36A395BD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</w:tcPr>
          <w:p w14:paraId="0E47EB8F" w14:textId="77777777" w:rsidR="000F7B47" w:rsidRPr="007E6CE1" w:rsidRDefault="000F7B47" w:rsidP="00DF5EDA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3182" w:type="dxa"/>
            <w:gridSpan w:val="2"/>
          </w:tcPr>
          <w:p w14:paraId="78248F68" w14:textId="77777777" w:rsidR="000F7B47" w:rsidRPr="006109A8" w:rsidRDefault="000F7B47" w:rsidP="00DF5E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9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Esperienze professionali attinenti all’avviso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svolte presso istituzioni scolastiche</w:t>
            </w:r>
          </w:p>
        </w:tc>
        <w:tc>
          <w:tcPr>
            <w:tcW w:w="7140" w:type="dxa"/>
            <w:gridSpan w:val="4"/>
          </w:tcPr>
          <w:p w14:paraId="2D9E8D68" w14:textId="0048B72C" w:rsidR="000F7B47" w:rsidRPr="007E6CE1" w:rsidRDefault="000F7B47" w:rsidP="00DF5EDA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Specificare il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numero, il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40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 xml:space="preserve"> punti)</w:t>
            </w:r>
          </w:p>
        </w:tc>
      </w:tr>
      <w:tr w:rsidR="000F7B47" w:rsidRPr="007E6CE1" w14:paraId="1CA2E37E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  <w:vMerge w:val="restart"/>
            <w:vAlign w:val="center"/>
          </w:tcPr>
          <w:p w14:paraId="1A5C50EB" w14:textId="55AD0952" w:rsidR="000F7B47" w:rsidRPr="007E6CE1" w:rsidRDefault="000F7B47" w:rsidP="00DF5ED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182" w:type="dxa"/>
            <w:gridSpan w:val="2"/>
            <w:vMerge w:val="restart"/>
            <w:vAlign w:val="center"/>
          </w:tcPr>
          <w:p w14:paraId="0389E8E9" w14:textId="77777777" w:rsidR="000F7B47" w:rsidRDefault="000F7B47" w:rsidP="000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2202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Attività in progetti PON e nei </w:t>
            </w:r>
            <w:r w:rsidRPr="00242202">
              <w:rPr>
                <w:rFonts w:asciiTheme="minorHAnsi" w:hAnsiTheme="minorHAnsi" w:cstheme="minorHAnsi"/>
                <w:sz w:val="20"/>
                <w:szCs w:val="20"/>
              </w:rPr>
              <w:t xml:space="preserve">progetti PNRR afferenti alle azioni </w:t>
            </w:r>
          </w:p>
          <w:p w14:paraId="5CB8DE40" w14:textId="77777777" w:rsidR="000F7B47" w:rsidRPr="00B15CB9" w:rsidRDefault="000F7B47" w:rsidP="000F7B47">
            <w:pPr>
              <w:pStyle w:val="Paragrafoelenco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3B333283" w14:textId="77777777" w:rsidR="000F7B47" w:rsidRPr="00B15CB9" w:rsidRDefault="000F7B47" w:rsidP="000F7B47">
            <w:pPr>
              <w:pStyle w:val="Paragrafoelenco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3.2- azione 1</w:t>
            </w:r>
          </w:p>
          <w:p w14:paraId="3625AFB2" w14:textId="77777777" w:rsidR="000F7B47" w:rsidRPr="00E85406" w:rsidRDefault="000F7B47" w:rsidP="000F7B47">
            <w:pPr>
              <w:pStyle w:val="Paragrafoelenco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3.2 - azione 2</w:t>
            </w:r>
          </w:p>
          <w:p w14:paraId="629908C8" w14:textId="5ED20CEA" w:rsidR="000F7B47" w:rsidRPr="00242202" w:rsidRDefault="000F7B47" w:rsidP="000F7B47">
            <w:pPr>
              <w:pStyle w:val="Paragrafoelenco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3.1 </w:t>
            </w:r>
          </w:p>
        </w:tc>
        <w:tc>
          <w:tcPr>
            <w:tcW w:w="1731" w:type="dxa"/>
            <w:vAlign w:val="center"/>
          </w:tcPr>
          <w:p w14:paraId="23F2D074" w14:textId="4C5C114B" w:rsidR="000F7B47" w:rsidRPr="000F7B47" w:rsidRDefault="000F7B47" w:rsidP="000F7B4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Azione PNRR</w:t>
            </w:r>
          </w:p>
        </w:tc>
        <w:tc>
          <w:tcPr>
            <w:tcW w:w="2410" w:type="dxa"/>
            <w:vAlign w:val="center"/>
          </w:tcPr>
          <w:p w14:paraId="3533A5EB" w14:textId="5FFA965A" w:rsidR="000F7B47" w:rsidRPr="000F7B47" w:rsidRDefault="000F7B47" w:rsidP="000F7B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N° esperienze 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 riferimento </w:t>
            </w:r>
          </w:p>
        </w:tc>
        <w:tc>
          <w:tcPr>
            <w:tcW w:w="2999" w:type="dxa"/>
            <w:gridSpan w:val="2"/>
            <w:vAlign w:val="center"/>
          </w:tcPr>
          <w:p w14:paraId="1970EF8E" w14:textId="50A946CD" w:rsidR="000F7B47" w:rsidRPr="000F7B47" w:rsidRDefault="000F7B47" w:rsidP="000F7B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Ambito dell’esperienza svolta</w:t>
            </w:r>
          </w:p>
        </w:tc>
      </w:tr>
      <w:tr w:rsidR="000F7B47" w:rsidRPr="007E6CE1" w14:paraId="27BE44B8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  <w:vMerge/>
            <w:vAlign w:val="center"/>
          </w:tcPr>
          <w:p w14:paraId="3CB44E06" w14:textId="3E22BCAD" w:rsidR="000F7B47" w:rsidRPr="007E6CE1" w:rsidRDefault="000F7B47" w:rsidP="00DF5ED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182" w:type="dxa"/>
            <w:gridSpan w:val="2"/>
            <w:vMerge/>
            <w:vAlign w:val="center"/>
          </w:tcPr>
          <w:p w14:paraId="591BF7DB" w14:textId="4349DC01" w:rsidR="000F7B47" w:rsidRPr="00B15CB9" w:rsidRDefault="000F7B47" w:rsidP="000F7B47">
            <w:pPr>
              <w:pStyle w:val="Paragrafoelenco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37AC1964" w14:textId="6CE6ED70" w:rsidR="000F7B47" w:rsidRPr="00CA6E36" w:rsidRDefault="000F7B47" w:rsidP="000F7B47">
            <w:pPr>
              <w:pStyle w:val="Paragrafoelenco"/>
              <w:numPr>
                <w:ilvl w:val="0"/>
                <w:numId w:val="21"/>
              </w:numPr>
              <w:ind w:left="3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10" w:type="dxa"/>
            <w:vAlign w:val="center"/>
          </w:tcPr>
          <w:p w14:paraId="4C5D1822" w14:textId="77777777" w:rsidR="000F7B47" w:rsidRPr="00CA6E36" w:rsidRDefault="000F7B47" w:rsidP="000F7B47">
            <w:pPr>
              <w:pStyle w:val="Paragrafoelenco"/>
              <w:ind w:left="318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19BCDBD4" w14:textId="54549821" w:rsidR="000F7B47" w:rsidRPr="00CA6E36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documentale</w:t>
            </w:r>
          </w:p>
          <w:p w14:paraId="37F12F6D" w14:textId="77777777" w:rsidR="000F7B47" w:rsidRPr="00CA6E36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contabile</w:t>
            </w:r>
          </w:p>
          <w:p w14:paraId="210068B9" w14:textId="025BF393" w:rsidR="000F7B47" w:rsidRPr="00CA6E36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acquisti</w:t>
            </w:r>
          </w:p>
        </w:tc>
      </w:tr>
      <w:tr w:rsidR="000F7B47" w:rsidRPr="007E6CE1" w14:paraId="0E4F96D6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  <w:vMerge/>
            <w:vAlign w:val="center"/>
          </w:tcPr>
          <w:p w14:paraId="61EA8390" w14:textId="77777777" w:rsidR="000F7B47" w:rsidRPr="007E6CE1" w:rsidRDefault="000F7B47" w:rsidP="00DF5EDA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182" w:type="dxa"/>
            <w:gridSpan w:val="2"/>
            <w:vMerge/>
            <w:vAlign w:val="center"/>
          </w:tcPr>
          <w:p w14:paraId="7CC60872" w14:textId="77777777" w:rsidR="000F7B47" w:rsidRPr="00242202" w:rsidRDefault="000F7B47" w:rsidP="000F7B47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1FB86EE3" w14:textId="77777777" w:rsidR="000F7B47" w:rsidRDefault="000F7B47" w:rsidP="000F7B47">
            <w:pPr>
              <w:pStyle w:val="Paragrafoelenco"/>
              <w:numPr>
                <w:ilvl w:val="0"/>
                <w:numId w:val="21"/>
              </w:numPr>
              <w:ind w:left="3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3.2- azione 1</w:t>
            </w:r>
          </w:p>
          <w:p w14:paraId="614528F9" w14:textId="208A257D" w:rsidR="000F7B47" w:rsidRPr="00B15CB9" w:rsidRDefault="000F7B47" w:rsidP="000F7B47">
            <w:pPr>
              <w:pStyle w:val="Paragrafoelenco"/>
              <w:ind w:left="35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662AB3" w14:textId="77777777" w:rsidR="000F7B47" w:rsidRPr="00CA6E36" w:rsidRDefault="000F7B47" w:rsidP="000F7B47">
            <w:pPr>
              <w:pStyle w:val="Paragrafoelenco"/>
              <w:ind w:left="318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2C14E405" w14:textId="2A73AAA4" w:rsidR="000F7B47" w:rsidRPr="00CA6E36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documentale</w:t>
            </w:r>
          </w:p>
          <w:p w14:paraId="64C25C59" w14:textId="77777777" w:rsidR="000F7B47" w:rsidRPr="000F7B47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contabile</w:t>
            </w:r>
          </w:p>
          <w:p w14:paraId="543EF526" w14:textId="22397842" w:rsidR="000F7B47" w:rsidRPr="00B15CB9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acquisti</w:t>
            </w:r>
          </w:p>
        </w:tc>
      </w:tr>
      <w:tr w:rsidR="000F7B47" w:rsidRPr="007E6CE1" w14:paraId="356EEE97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  <w:vMerge/>
            <w:vAlign w:val="center"/>
          </w:tcPr>
          <w:p w14:paraId="1E5A5607" w14:textId="77777777" w:rsidR="000F7B47" w:rsidRPr="007E6CE1" w:rsidRDefault="000F7B47" w:rsidP="000F7B47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182" w:type="dxa"/>
            <w:gridSpan w:val="2"/>
            <w:vMerge/>
            <w:vAlign w:val="center"/>
          </w:tcPr>
          <w:p w14:paraId="0AA30C8F" w14:textId="77777777" w:rsidR="000F7B47" w:rsidRPr="00242202" w:rsidRDefault="000F7B47" w:rsidP="000F7B47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4BC26150" w14:textId="29F67570" w:rsidR="000F7B47" w:rsidRDefault="000F7B47" w:rsidP="000F7B47">
            <w:pPr>
              <w:pStyle w:val="Paragrafoelenco"/>
              <w:ind w:left="35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C232F" w14:textId="77777777" w:rsidR="000F7B47" w:rsidRPr="00CA6E36" w:rsidRDefault="000F7B47" w:rsidP="000F7B47">
            <w:pPr>
              <w:pStyle w:val="Paragrafoelenco"/>
              <w:numPr>
                <w:ilvl w:val="0"/>
                <w:numId w:val="21"/>
              </w:numPr>
              <w:ind w:left="351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15CB9">
              <w:rPr>
                <w:rFonts w:asciiTheme="minorHAnsi" w:hAnsiTheme="minorHAnsi" w:cstheme="minorHAnsi"/>
                <w:sz w:val="20"/>
                <w:szCs w:val="20"/>
              </w:rPr>
              <w:t>3.2 - azione 2</w:t>
            </w:r>
          </w:p>
          <w:p w14:paraId="2FE262BB" w14:textId="2FACE37E" w:rsidR="000F7B47" w:rsidRPr="00CA6E36" w:rsidRDefault="000F7B47" w:rsidP="000F7B47">
            <w:pPr>
              <w:ind w:left="3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D92B7C6" w14:textId="77777777" w:rsidR="000F7B47" w:rsidRPr="00CA6E36" w:rsidRDefault="000F7B47" w:rsidP="000F7B47">
            <w:pPr>
              <w:pStyle w:val="Paragrafoelenco"/>
              <w:ind w:left="318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22BD608E" w14:textId="1480D5B2" w:rsidR="000F7B47" w:rsidRPr="00CA6E36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documentale</w:t>
            </w:r>
          </w:p>
          <w:p w14:paraId="79C96ADB" w14:textId="77777777" w:rsidR="000F7B47" w:rsidRPr="000F7B47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contabile</w:t>
            </w:r>
          </w:p>
          <w:p w14:paraId="2C257E67" w14:textId="28525667" w:rsidR="000F7B47" w:rsidRPr="000F7B47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F7B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acquisti</w:t>
            </w:r>
          </w:p>
        </w:tc>
      </w:tr>
      <w:tr w:rsidR="000F7B47" w:rsidRPr="007E6CE1" w14:paraId="5E776491" w14:textId="77777777" w:rsidTr="008C4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69" w:type="dxa"/>
            <w:vMerge/>
            <w:vAlign w:val="center"/>
          </w:tcPr>
          <w:p w14:paraId="7BC3E108" w14:textId="77777777" w:rsidR="000F7B47" w:rsidRPr="007E6CE1" w:rsidRDefault="000F7B47" w:rsidP="000F7B47">
            <w:pPr>
              <w:jc w:val="right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182" w:type="dxa"/>
            <w:gridSpan w:val="2"/>
            <w:vMerge/>
            <w:vAlign w:val="center"/>
          </w:tcPr>
          <w:p w14:paraId="249CE95E" w14:textId="77777777" w:rsidR="000F7B47" w:rsidRPr="00242202" w:rsidRDefault="000F7B47" w:rsidP="000F7B47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0FEE0633" w14:textId="4CBF5E98" w:rsidR="000F7B47" w:rsidRPr="00B15CB9" w:rsidRDefault="000F7B47" w:rsidP="000F7B47">
            <w:pPr>
              <w:pStyle w:val="Paragrafoelenco"/>
              <w:numPr>
                <w:ilvl w:val="0"/>
                <w:numId w:val="21"/>
              </w:numPr>
              <w:ind w:left="3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410" w:type="dxa"/>
            <w:vAlign w:val="center"/>
          </w:tcPr>
          <w:p w14:paraId="6C2011CE" w14:textId="77777777" w:rsidR="000F7B47" w:rsidRPr="00CA6E36" w:rsidRDefault="000F7B47" w:rsidP="000F7B47">
            <w:pPr>
              <w:pStyle w:val="Paragrafoelenco"/>
              <w:ind w:left="318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Align w:val="center"/>
          </w:tcPr>
          <w:p w14:paraId="78319750" w14:textId="70A103EA" w:rsidR="000F7B47" w:rsidRPr="00CA6E36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documentale</w:t>
            </w:r>
          </w:p>
          <w:p w14:paraId="05177A87" w14:textId="77777777" w:rsidR="000F7B47" w:rsidRPr="000F7B47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6E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contabile</w:t>
            </w:r>
          </w:p>
          <w:p w14:paraId="32B17F8F" w14:textId="413ABAA7" w:rsidR="000F7B47" w:rsidRPr="000F7B47" w:rsidRDefault="000F7B47" w:rsidP="000F7B47">
            <w:pPr>
              <w:pStyle w:val="Paragrafoelenco"/>
              <w:numPr>
                <w:ilvl w:val="0"/>
                <w:numId w:val="22"/>
              </w:numPr>
              <w:ind w:left="318" w:hanging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F7B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Gestione acquisti</w:t>
            </w:r>
          </w:p>
        </w:tc>
      </w:tr>
    </w:tbl>
    <w:p w14:paraId="495F1392" w14:textId="77777777" w:rsidR="00B15CB9" w:rsidRPr="00DA666B" w:rsidRDefault="00B15CB9" w:rsidP="00B15CB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10"/>
          <w:szCs w:val="10"/>
          <w:bdr w:val="nil"/>
        </w:rPr>
      </w:pPr>
    </w:p>
    <w:p w14:paraId="5F7EA1E0" w14:textId="77777777" w:rsidR="00B15CB9" w:rsidRPr="00AC0740" w:rsidRDefault="00B15CB9" w:rsidP="00B15CB9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1815066A" w14:textId="77777777" w:rsidR="00B15CB9" w:rsidRDefault="00B15CB9" w:rsidP="00B15C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14:paraId="79A3C388" w14:textId="77777777" w:rsidR="00B15CB9" w:rsidRDefault="00B15CB9" w:rsidP="00B15C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>
        <w:rPr>
          <w:rFonts w:ascii="Calibri" w:eastAsia="Arial" w:hAnsi="Calibri" w:cs="Arial"/>
          <w:sz w:val="20"/>
          <w:szCs w:val="20"/>
          <w:bdr w:val="nil"/>
        </w:rPr>
        <w:t xml:space="preserve"> ai sensi dell’art. 6 del bando di riferimento </w:t>
      </w:r>
    </w:p>
    <w:p w14:paraId="1A912CFF" w14:textId="77777777" w:rsidR="00B15CB9" w:rsidRPr="007B6532" w:rsidRDefault="00B15CB9" w:rsidP="00B15CB9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4E77FE63" w14:textId="77777777" w:rsidR="00B15CB9" w:rsidRPr="007B6532" w:rsidRDefault="00B15CB9" w:rsidP="00B15CB9">
      <w:pPr>
        <w:widowControl w:val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14:paraId="6C670E4E" w14:textId="77777777" w:rsidR="00B15CB9" w:rsidRDefault="00B15CB9" w:rsidP="00B15CB9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489CA738" w14:textId="77777777" w:rsidR="00B15CB9" w:rsidRPr="00ED6A20" w:rsidRDefault="00B15CB9" w:rsidP="00B15CB9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14:paraId="3CC7E3F0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L’I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 xml:space="preserve">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14:paraId="5B804ACC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</w:p>
    <w:p w14:paraId="63C2616E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14:paraId="33209353" w14:textId="77777777" w:rsidR="00B15CB9" w:rsidRPr="00965E0C" w:rsidRDefault="00B15CB9" w:rsidP="00B15CB9">
      <w:pPr>
        <w:jc w:val="both"/>
        <w:rPr>
          <w:rFonts w:ascii="Calibri" w:hAnsi="Calibri"/>
          <w:sz w:val="16"/>
          <w:szCs w:val="16"/>
        </w:rPr>
      </w:pPr>
    </w:p>
    <w:p w14:paraId="03C0B33E" w14:textId="77777777" w:rsidR="00B15CB9" w:rsidRPr="00DA666B" w:rsidRDefault="00B15CB9" w:rsidP="00B15CB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</w:p>
    <w:p w14:paraId="0C67EAB9" w14:textId="125D9050" w:rsidR="005A5074" w:rsidRDefault="005A5074" w:rsidP="005A50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hAnsi="Calibri"/>
        </w:rPr>
      </w:pPr>
    </w:p>
    <w:p w14:paraId="2A7603E9" w14:textId="46DFC20A" w:rsidR="005A5074" w:rsidRDefault="005A5074" w:rsidP="005A50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hAnsi="Calibri"/>
        </w:rPr>
      </w:pPr>
    </w:p>
    <w:p w14:paraId="094498C1" w14:textId="77777777" w:rsidR="005A5074" w:rsidRDefault="005A5074" w:rsidP="005A5074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AUTODICHIARAZIONE DI VERIDICITÀ DEI DATI E DELLE INFORMAZIONI CONTENUTE</w:t>
      </w:r>
    </w:p>
    <w:p w14:paraId="27A4DDE3" w14:textId="77777777" w:rsidR="005A5074" w:rsidRPr="008C4784" w:rsidRDefault="005A5074" w:rsidP="005A5074">
      <w:pPr>
        <w:jc w:val="both"/>
        <w:rPr>
          <w:rFonts w:ascii="Calibri" w:hAnsi="Calibri"/>
          <w:sz w:val="22"/>
        </w:rPr>
      </w:pPr>
      <w:r w:rsidRPr="008C4784">
        <w:rPr>
          <w:rFonts w:asciiTheme="minorHAnsi" w:eastAsia="Verdana" w:hAnsiTheme="minorHAnsi" w:cstheme="minorHAnsi"/>
          <w:sz w:val="18"/>
          <w:szCs w:val="20"/>
        </w:rPr>
        <w:t xml:space="preserve">Il/la sottoscritto/a, ai sensi degli artt. 46 e 47 del DPR 445/2000, dichiara che i dati e le informazioni contenuti nella presente </w:t>
      </w:r>
      <w:proofErr w:type="gramStart"/>
      <w:r w:rsidRPr="008C4784">
        <w:rPr>
          <w:rFonts w:asciiTheme="minorHAnsi" w:eastAsia="Verdana" w:hAnsiTheme="minorHAnsi" w:cstheme="minorHAnsi"/>
          <w:sz w:val="18"/>
          <w:szCs w:val="20"/>
        </w:rPr>
        <w:t>istanza  sono</w:t>
      </w:r>
      <w:proofErr w:type="gramEnd"/>
      <w:r w:rsidRPr="008C4784">
        <w:rPr>
          <w:rFonts w:asciiTheme="minorHAnsi" w:eastAsia="Verdana" w:hAnsiTheme="minorHAnsi" w:cstheme="minorHAnsi"/>
          <w:sz w:val="18"/>
          <w:szCs w:val="20"/>
        </w:rPr>
        <w:t xml:space="preserve"> veri</w:t>
      </w:r>
    </w:p>
    <w:p w14:paraId="7AE102A9" w14:textId="77777777" w:rsidR="005A5074" w:rsidRPr="008C4784" w:rsidRDefault="005A5074" w:rsidP="005A5074">
      <w:pPr>
        <w:rPr>
          <w:rFonts w:ascii="Calibri" w:hAnsi="Calibri"/>
          <w:sz w:val="22"/>
        </w:rPr>
      </w:pPr>
    </w:p>
    <w:p w14:paraId="1123CE15" w14:textId="6FBD0EEF" w:rsidR="005A5074" w:rsidRPr="005A5307" w:rsidRDefault="005A5074" w:rsidP="008C4784">
      <w:pPr>
        <w:widowControl w:val="0"/>
        <w:spacing w:after="100"/>
        <w:rPr>
          <w:rFonts w:ascii="Calibri" w:hAnsi="Calibri"/>
        </w:rPr>
      </w:pPr>
      <w:r w:rsidRPr="008C4784">
        <w:rPr>
          <w:rFonts w:ascii="Calibri" w:eastAsia="Calibri" w:hAnsi="Calibri" w:cs="Calibri"/>
          <w:sz w:val="20"/>
          <w:szCs w:val="22"/>
        </w:rPr>
        <w:t>Luogo e data ________________________ Firma _______________________</w:t>
      </w:r>
    </w:p>
    <w:sectPr w:rsidR="005A5074" w:rsidRPr="005A5307" w:rsidSect="00B15CB9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FA77F" w14:textId="77777777" w:rsidR="00A302B8" w:rsidRDefault="00A302B8">
      <w:r>
        <w:separator/>
      </w:r>
    </w:p>
  </w:endnote>
  <w:endnote w:type="continuationSeparator" w:id="0">
    <w:p w14:paraId="1C141603" w14:textId="77777777" w:rsidR="00A302B8" w:rsidRDefault="00A3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A0A8" w14:textId="761B4E4E" w:rsidR="002533E2" w:rsidRPr="00B15CB9" w:rsidRDefault="00A302B8" w:rsidP="00B15CB9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B15CB9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15CB9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B15CB9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A507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="00B15CB9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5CD3" w14:textId="77777777" w:rsidR="003C2F9B" w:rsidRDefault="00B15CB9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94C31" wp14:editId="6B4A81CE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090F" w14:textId="77777777" w:rsidR="00A302B8" w:rsidRDefault="00A302B8">
      <w:r>
        <w:separator/>
      </w:r>
    </w:p>
  </w:footnote>
  <w:footnote w:type="continuationSeparator" w:id="0">
    <w:p w14:paraId="1884B379" w14:textId="77777777" w:rsidR="00A302B8" w:rsidRDefault="00A3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372D" w14:textId="77777777" w:rsidR="003C2F9B" w:rsidRDefault="002533E2">
    <w:pPr>
      <w:pStyle w:val="Intestazione"/>
    </w:pPr>
    <w:r>
      <w:rPr>
        <w:noProof/>
        <w:lang w:val="it-IT" w:eastAsia="it-IT"/>
      </w:rPr>
      <w:drawing>
        <wp:inline distT="0" distB="0" distL="0" distR="0" wp14:anchorId="1EA5D128" wp14:editId="5A55AB4B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C6A94" w14:textId="77777777" w:rsidR="003C2F9B" w:rsidRDefault="003C2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271331"/>
    <w:multiLevelType w:val="hybridMultilevel"/>
    <w:tmpl w:val="993E5BB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C132BB9"/>
    <w:multiLevelType w:val="hybridMultilevel"/>
    <w:tmpl w:val="106AF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84F3BC3"/>
    <w:multiLevelType w:val="hybridMultilevel"/>
    <w:tmpl w:val="B330DFB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71705D"/>
    <w:multiLevelType w:val="hybridMultilevel"/>
    <w:tmpl w:val="DD8A78A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19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21"/>
  </w:num>
  <w:num w:numId="17">
    <w:abstractNumId w:val="20"/>
  </w:num>
  <w:num w:numId="18">
    <w:abstractNumId w:val="9"/>
  </w:num>
  <w:num w:numId="19">
    <w:abstractNumId w:val="17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3958"/>
    <w:rsid w:val="000F7B47"/>
    <w:rsid w:val="00105CD1"/>
    <w:rsid w:val="00153A3B"/>
    <w:rsid w:val="00162EBD"/>
    <w:rsid w:val="001720A0"/>
    <w:rsid w:val="00190922"/>
    <w:rsid w:val="00196086"/>
    <w:rsid w:val="001966E2"/>
    <w:rsid w:val="001A2D13"/>
    <w:rsid w:val="001B301E"/>
    <w:rsid w:val="001B40B2"/>
    <w:rsid w:val="001F024B"/>
    <w:rsid w:val="001F0A71"/>
    <w:rsid w:val="002057FD"/>
    <w:rsid w:val="00212DAF"/>
    <w:rsid w:val="00221051"/>
    <w:rsid w:val="002437BE"/>
    <w:rsid w:val="00251469"/>
    <w:rsid w:val="002533E2"/>
    <w:rsid w:val="00263886"/>
    <w:rsid w:val="002810C5"/>
    <w:rsid w:val="00291656"/>
    <w:rsid w:val="00325477"/>
    <w:rsid w:val="00343A99"/>
    <w:rsid w:val="003512E3"/>
    <w:rsid w:val="0036160B"/>
    <w:rsid w:val="00366820"/>
    <w:rsid w:val="00372007"/>
    <w:rsid w:val="003808AA"/>
    <w:rsid w:val="003C192A"/>
    <w:rsid w:val="003C2F9B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215B3"/>
    <w:rsid w:val="00550120"/>
    <w:rsid w:val="005517AE"/>
    <w:rsid w:val="00564EDD"/>
    <w:rsid w:val="005A5074"/>
    <w:rsid w:val="005A5307"/>
    <w:rsid w:val="005B574B"/>
    <w:rsid w:val="005C3835"/>
    <w:rsid w:val="005C4D5B"/>
    <w:rsid w:val="005C7DA2"/>
    <w:rsid w:val="005E5247"/>
    <w:rsid w:val="00603458"/>
    <w:rsid w:val="006112A6"/>
    <w:rsid w:val="00620AAA"/>
    <w:rsid w:val="00624460"/>
    <w:rsid w:val="00633EF5"/>
    <w:rsid w:val="006367B3"/>
    <w:rsid w:val="006442DD"/>
    <w:rsid w:val="00652DF0"/>
    <w:rsid w:val="006557DB"/>
    <w:rsid w:val="00657C64"/>
    <w:rsid w:val="0067408B"/>
    <w:rsid w:val="006845B9"/>
    <w:rsid w:val="00685B1A"/>
    <w:rsid w:val="00685BA9"/>
    <w:rsid w:val="006C08A5"/>
    <w:rsid w:val="006D4DEC"/>
    <w:rsid w:val="006E4DBF"/>
    <w:rsid w:val="006F2735"/>
    <w:rsid w:val="006F6F7C"/>
    <w:rsid w:val="0072235A"/>
    <w:rsid w:val="00732201"/>
    <w:rsid w:val="00750DA1"/>
    <w:rsid w:val="00765393"/>
    <w:rsid w:val="007655AC"/>
    <w:rsid w:val="00774C31"/>
    <w:rsid w:val="0077752C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7F75DB"/>
    <w:rsid w:val="00803B4D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4784"/>
    <w:rsid w:val="008C74E1"/>
    <w:rsid w:val="00927088"/>
    <w:rsid w:val="00943FAE"/>
    <w:rsid w:val="009671BE"/>
    <w:rsid w:val="00974C69"/>
    <w:rsid w:val="0098658B"/>
    <w:rsid w:val="009E4509"/>
    <w:rsid w:val="00A0001F"/>
    <w:rsid w:val="00A00372"/>
    <w:rsid w:val="00A302B8"/>
    <w:rsid w:val="00A3112B"/>
    <w:rsid w:val="00A31166"/>
    <w:rsid w:val="00A322A3"/>
    <w:rsid w:val="00A32A98"/>
    <w:rsid w:val="00A32F40"/>
    <w:rsid w:val="00A47234"/>
    <w:rsid w:val="00A7095A"/>
    <w:rsid w:val="00A90A9A"/>
    <w:rsid w:val="00A92B2B"/>
    <w:rsid w:val="00AA59E1"/>
    <w:rsid w:val="00AB7EEB"/>
    <w:rsid w:val="00AC0740"/>
    <w:rsid w:val="00AC76C3"/>
    <w:rsid w:val="00AD11CC"/>
    <w:rsid w:val="00AE2F8F"/>
    <w:rsid w:val="00AE7177"/>
    <w:rsid w:val="00B06408"/>
    <w:rsid w:val="00B15CB9"/>
    <w:rsid w:val="00B478BA"/>
    <w:rsid w:val="00B7242F"/>
    <w:rsid w:val="00B92E4F"/>
    <w:rsid w:val="00BA0D7D"/>
    <w:rsid w:val="00BA23C5"/>
    <w:rsid w:val="00BA2DD8"/>
    <w:rsid w:val="00BA74ED"/>
    <w:rsid w:val="00BA7F4B"/>
    <w:rsid w:val="00BC2459"/>
    <w:rsid w:val="00BD5AD2"/>
    <w:rsid w:val="00BE0C88"/>
    <w:rsid w:val="00BF4134"/>
    <w:rsid w:val="00C11618"/>
    <w:rsid w:val="00C40873"/>
    <w:rsid w:val="00C46236"/>
    <w:rsid w:val="00C57E97"/>
    <w:rsid w:val="00C77B37"/>
    <w:rsid w:val="00C82794"/>
    <w:rsid w:val="00CA6E36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75B7C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AAF"/>
    <w:rsid w:val="00E06B7F"/>
    <w:rsid w:val="00E10D9F"/>
    <w:rsid w:val="00E1494D"/>
    <w:rsid w:val="00E14B6E"/>
    <w:rsid w:val="00E2119D"/>
    <w:rsid w:val="00E42551"/>
    <w:rsid w:val="00E533C6"/>
    <w:rsid w:val="00E56A32"/>
    <w:rsid w:val="00E60076"/>
    <w:rsid w:val="00E65D32"/>
    <w:rsid w:val="00E65E71"/>
    <w:rsid w:val="00E829BC"/>
    <w:rsid w:val="00E85406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72EE"/>
    <w:rsid w:val="00F55E5F"/>
    <w:rsid w:val="00F66155"/>
    <w:rsid w:val="00F66A7A"/>
    <w:rsid w:val="00F678AA"/>
    <w:rsid w:val="00F759E1"/>
    <w:rsid w:val="00F81D75"/>
    <w:rsid w:val="00F94FA2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EE5D9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6689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6</cp:revision>
  <cp:lastPrinted>2024-03-05T07:20:00Z</cp:lastPrinted>
  <dcterms:created xsi:type="dcterms:W3CDTF">2025-01-17T10:40:00Z</dcterms:created>
  <dcterms:modified xsi:type="dcterms:W3CDTF">2025-01-17T12:49:00Z</dcterms:modified>
</cp:coreProperties>
</file>